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EC5" w:rsidRDefault="000568A8" w:rsidP="003D3EC5">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Het schilderij van </w:t>
      </w:r>
      <w:proofErr w:type="spellStart"/>
      <w:r>
        <w:rPr>
          <w:rFonts w:ascii="Comic Sans MS" w:hAnsi="Comic Sans MS"/>
          <w:b/>
          <w:bCs/>
          <w:sz w:val="20"/>
          <w:szCs w:val="20"/>
        </w:rPr>
        <w:t>Luisa</w:t>
      </w:r>
      <w:proofErr w:type="spellEnd"/>
      <w:r>
        <w:rPr>
          <w:rFonts w:ascii="Comic Sans MS" w:hAnsi="Comic Sans MS"/>
          <w:b/>
          <w:bCs/>
          <w:sz w:val="20"/>
          <w:szCs w:val="20"/>
        </w:rPr>
        <w:t xml:space="preserve">  </w:t>
      </w:r>
      <w:proofErr w:type="spellStart"/>
      <w:r>
        <w:rPr>
          <w:rFonts w:ascii="Comic Sans MS" w:hAnsi="Comic Sans MS"/>
          <w:b/>
          <w:bCs/>
          <w:sz w:val="20"/>
          <w:szCs w:val="20"/>
        </w:rPr>
        <w:t>Pcture</w:t>
      </w:r>
      <w:proofErr w:type="spellEnd"/>
      <w:r>
        <w:rPr>
          <w:rFonts w:ascii="Comic Sans MS" w:hAnsi="Comic Sans MS"/>
          <w:b/>
          <w:bCs/>
          <w:sz w:val="20"/>
          <w:szCs w:val="20"/>
        </w:rPr>
        <w:t xml:space="preserve"> #3 werd in 2011 onderzocht door het Laboratorio </w:t>
      </w:r>
      <w:proofErr w:type="spellStart"/>
      <w:r>
        <w:rPr>
          <w:rFonts w:ascii="Comic Sans MS" w:hAnsi="Comic Sans MS"/>
          <w:b/>
          <w:bCs/>
          <w:sz w:val="20"/>
          <w:szCs w:val="20"/>
        </w:rPr>
        <w:t>Scientifico</w:t>
      </w:r>
      <w:proofErr w:type="spellEnd"/>
      <w:r>
        <w:rPr>
          <w:rFonts w:ascii="Comic Sans MS" w:hAnsi="Comic Sans MS"/>
          <w:b/>
          <w:bCs/>
          <w:sz w:val="20"/>
          <w:szCs w:val="20"/>
        </w:rPr>
        <w:t xml:space="preserve"> del MUSEO D’ARTE E SCIENZA. Milan. </w:t>
      </w:r>
      <w:r>
        <w:rPr>
          <w:rFonts w:ascii="Comic Sans MS" w:hAnsi="Comic Sans MS"/>
          <w:b/>
          <w:bCs/>
          <w:sz w:val="20"/>
          <w:szCs w:val="20"/>
        </w:rPr>
        <w:br/>
      </w:r>
      <w:r>
        <w:rPr>
          <w:rFonts w:ascii="Comic Sans MS" w:hAnsi="Comic Sans MS"/>
          <w:b/>
          <w:bCs/>
          <w:sz w:val="20"/>
          <w:szCs w:val="20"/>
        </w:rPr>
        <w:br/>
        <w:t xml:space="preserve">Het Laboratorio </w:t>
      </w:r>
      <w:proofErr w:type="spellStart"/>
      <w:r>
        <w:rPr>
          <w:rFonts w:ascii="Comic Sans MS" w:hAnsi="Comic Sans MS"/>
          <w:b/>
          <w:bCs/>
          <w:sz w:val="20"/>
          <w:szCs w:val="20"/>
        </w:rPr>
        <w:t>Scientifico</w:t>
      </w:r>
      <w:proofErr w:type="spellEnd"/>
      <w:r>
        <w:rPr>
          <w:rFonts w:ascii="Comic Sans MS" w:hAnsi="Comic Sans MS"/>
          <w:b/>
          <w:bCs/>
          <w:sz w:val="20"/>
          <w:szCs w:val="20"/>
        </w:rPr>
        <w:t xml:space="preserve"> dateerde de oudste verflaag van het schilderij als gemaakt in de tweede helft van de 19de eeuw, maar de gerestaureerde onderkant werd gedateerd naar de eerste decennia de van de 20e eeuw. Zie: </w:t>
      </w:r>
      <w:hyperlink r:id="rId4" w:tgtFrame="new" w:history="1">
        <w:r>
          <w:rPr>
            <w:rStyle w:val="Hyperlink"/>
            <w:rFonts w:ascii="Comic Sans MS" w:hAnsi="Comic Sans MS"/>
            <w:b/>
            <w:bCs/>
            <w:sz w:val="20"/>
            <w:szCs w:val="20"/>
          </w:rPr>
          <w:t xml:space="preserve">Resultaten van wetenschappelijke testen door het Laboratorio </w:t>
        </w:r>
        <w:proofErr w:type="spellStart"/>
        <w:r>
          <w:rPr>
            <w:rStyle w:val="Hyperlink"/>
            <w:rFonts w:ascii="Comic Sans MS" w:hAnsi="Comic Sans MS"/>
            <w:b/>
            <w:bCs/>
            <w:sz w:val="20"/>
            <w:szCs w:val="20"/>
          </w:rPr>
          <w:t>Scientifico</w:t>
        </w:r>
        <w:proofErr w:type="spellEnd"/>
        <w:r>
          <w:rPr>
            <w:rStyle w:val="Hyperlink"/>
            <w:rFonts w:ascii="Comic Sans MS" w:hAnsi="Comic Sans MS"/>
            <w:b/>
            <w:bCs/>
            <w:sz w:val="20"/>
            <w:szCs w:val="20"/>
          </w:rPr>
          <w:t xml:space="preserve"> del MUSEO D’ARTE E SCIENZA. Milan. 09/06/2011</w:t>
        </w:r>
      </w:hyperlink>
    </w:p>
    <w:p w:rsidR="0099086B" w:rsidRDefault="0099086B" w:rsidP="003D3EC5">
      <w:pPr>
        <w:pStyle w:val="Normaalweb"/>
        <w:spacing w:before="0" w:beforeAutospacing="0" w:after="0" w:afterAutospacing="0"/>
        <w:rPr>
          <w:rFonts w:ascii="Comic Sans MS" w:hAnsi="Comic Sans MS"/>
          <w:b/>
          <w:bCs/>
          <w:sz w:val="20"/>
          <w:szCs w:val="20"/>
        </w:rPr>
      </w:pPr>
    </w:p>
    <w:p w:rsidR="000568A8" w:rsidRDefault="000568A8" w:rsidP="003D3EC5">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Het Laboratorio </w:t>
      </w:r>
      <w:proofErr w:type="spellStart"/>
      <w:r>
        <w:rPr>
          <w:rFonts w:ascii="Comic Sans MS" w:hAnsi="Comic Sans MS"/>
          <w:b/>
          <w:bCs/>
          <w:sz w:val="20"/>
          <w:szCs w:val="20"/>
        </w:rPr>
        <w:t>Scientifico</w:t>
      </w:r>
      <w:proofErr w:type="spellEnd"/>
      <w:r>
        <w:rPr>
          <w:rFonts w:ascii="Comic Sans MS" w:hAnsi="Comic Sans MS"/>
          <w:b/>
          <w:bCs/>
          <w:sz w:val="20"/>
          <w:szCs w:val="20"/>
        </w:rPr>
        <w:t xml:space="preserve"> del MUSEO D’ARTE E SCIENZA in Milan kon de identiteit van de maker niet vast stellen, en herkende </w:t>
      </w:r>
      <w:r w:rsidR="00252126">
        <w:rPr>
          <w:rFonts w:ascii="Comic Sans MS" w:hAnsi="Comic Sans MS"/>
          <w:b/>
          <w:bCs/>
          <w:sz w:val="20"/>
          <w:szCs w:val="20"/>
        </w:rPr>
        <w:t xml:space="preserve">ook niet </w:t>
      </w:r>
      <w:r>
        <w:rPr>
          <w:rFonts w:ascii="Comic Sans MS" w:hAnsi="Comic Sans MS"/>
          <w:b/>
          <w:bCs/>
          <w:sz w:val="20"/>
          <w:szCs w:val="20"/>
        </w:rPr>
        <w:t>het "</w:t>
      </w:r>
      <w:r w:rsidR="00252126">
        <w:rPr>
          <w:rFonts w:ascii="Comic Sans MS" w:hAnsi="Comic Sans MS"/>
          <w:b/>
          <w:bCs/>
          <w:sz w:val="20"/>
          <w:szCs w:val="20"/>
        </w:rPr>
        <w:t xml:space="preserve"> </w:t>
      </w:r>
      <w:r>
        <w:rPr>
          <w:rFonts w:ascii="Comic Sans MS" w:hAnsi="Comic Sans MS"/>
          <w:b/>
          <w:bCs/>
          <w:sz w:val="20"/>
          <w:szCs w:val="20"/>
        </w:rPr>
        <w:t xml:space="preserve">TL II " monogram </w:t>
      </w:r>
      <w:r w:rsidR="00252126">
        <w:rPr>
          <w:rFonts w:ascii="Comic Sans MS" w:hAnsi="Comic Sans MS"/>
          <w:b/>
          <w:bCs/>
          <w:sz w:val="20"/>
          <w:szCs w:val="20"/>
        </w:rPr>
        <w:t>wat Janet l</w:t>
      </w:r>
      <w:r>
        <w:rPr>
          <w:rFonts w:ascii="Comic Sans MS" w:hAnsi="Comic Sans MS"/>
          <w:b/>
          <w:bCs/>
          <w:sz w:val="20"/>
          <w:szCs w:val="20"/>
        </w:rPr>
        <w:t>inks boven</w:t>
      </w:r>
      <w:r w:rsidR="00EB07D3">
        <w:rPr>
          <w:rFonts w:ascii="Comic Sans MS" w:hAnsi="Comic Sans MS"/>
          <w:b/>
          <w:bCs/>
          <w:sz w:val="20"/>
          <w:szCs w:val="20"/>
        </w:rPr>
        <w:t xml:space="preserve"> in</w:t>
      </w:r>
      <w:r>
        <w:rPr>
          <w:rFonts w:ascii="Comic Sans MS" w:hAnsi="Comic Sans MS"/>
          <w:b/>
          <w:bCs/>
          <w:sz w:val="20"/>
          <w:szCs w:val="20"/>
        </w:rPr>
        <w:t xml:space="preserve"> </w:t>
      </w:r>
      <w:r w:rsidR="00252126">
        <w:rPr>
          <w:rFonts w:ascii="Comic Sans MS" w:hAnsi="Comic Sans MS"/>
          <w:b/>
          <w:bCs/>
          <w:sz w:val="20"/>
          <w:szCs w:val="20"/>
        </w:rPr>
        <w:t>vond</w:t>
      </w:r>
      <w:r>
        <w:rPr>
          <w:rFonts w:ascii="Comic Sans MS" w:hAnsi="Comic Sans MS"/>
          <w:b/>
          <w:bCs/>
          <w:sz w:val="20"/>
          <w:szCs w:val="20"/>
        </w:rPr>
        <w:t xml:space="preserve">. </w:t>
      </w:r>
    </w:p>
    <w:p w:rsidR="0099086B" w:rsidRDefault="0099086B" w:rsidP="00C42CCE">
      <w:pPr>
        <w:pStyle w:val="Normaalweb"/>
        <w:spacing w:before="0" w:beforeAutospacing="0" w:after="0" w:afterAutospacing="0"/>
        <w:rPr>
          <w:rFonts w:ascii="Comic Sans MS" w:hAnsi="Comic Sans MS"/>
          <w:b/>
          <w:bCs/>
          <w:sz w:val="20"/>
          <w:szCs w:val="20"/>
        </w:rPr>
      </w:pPr>
    </w:p>
    <w:p w:rsidR="0099086B" w:rsidRDefault="000568A8"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Waarschijnlijk was de Oostenrijkse schilder </w:t>
      </w:r>
      <w:proofErr w:type="spellStart"/>
      <w:r>
        <w:rPr>
          <w:rFonts w:ascii="Comic Sans MS" w:hAnsi="Comic Sans MS"/>
          <w:b/>
          <w:bCs/>
          <w:sz w:val="20"/>
          <w:szCs w:val="20"/>
        </w:rPr>
        <w:t>Gustav</w:t>
      </w:r>
      <w:proofErr w:type="spellEnd"/>
      <w:r>
        <w:rPr>
          <w:rFonts w:ascii="Comic Sans MS" w:hAnsi="Comic Sans MS"/>
          <w:b/>
          <w:bCs/>
          <w:sz w:val="20"/>
          <w:szCs w:val="20"/>
        </w:rPr>
        <w:t xml:space="preserve"> </w:t>
      </w:r>
      <w:proofErr w:type="spellStart"/>
      <w:r>
        <w:rPr>
          <w:rFonts w:ascii="Comic Sans MS" w:hAnsi="Comic Sans MS"/>
          <w:b/>
          <w:bCs/>
          <w:sz w:val="20"/>
          <w:szCs w:val="20"/>
        </w:rPr>
        <w:t>Prucha</w:t>
      </w:r>
      <w:proofErr w:type="spellEnd"/>
      <w:r>
        <w:rPr>
          <w:rFonts w:ascii="Comic Sans MS" w:hAnsi="Comic Sans MS"/>
          <w:b/>
          <w:bCs/>
          <w:sz w:val="20"/>
          <w:szCs w:val="20"/>
        </w:rPr>
        <w:t xml:space="preserve"> ( 1875-1952 ) rond 1914 eigenaar van de drie schilderijen. </w:t>
      </w:r>
      <w:r>
        <w:rPr>
          <w:rFonts w:ascii="Comic Sans MS" w:hAnsi="Comic Sans MS"/>
          <w:b/>
          <w:bCs/>
          <w:sz w:val="20"/>
          <w:szCs w:val="20"/>
        </w:rPr>
        <w:br/>
        <w:t xml:space="preserve">Gedurende WO I (1914-1918) verbleef </w:t>
      </w:r>
      <w:proofErr w:type="spellStart"/>
      <w:r>
        <w:rPr>
          <w:rFonts w:ascii="Comic Sans MS" w:hAnsi="Comic Sans MS"/>
          <w:b/>
          <w:bCs/>
          <w:sz w:val="20"/>
          <w:szCs w:val="20"/>
        </w:rPr>
        <w:t>Gustav</w:t>
      </w:r>
      <w:proofErr w:type="spellEnd"/>
      <w:r>
        <w:rPr>
          <w:rFonts w:ascii="Comic Sans MS" w:hAnsi="Comic Sans MS"/>
          <w:b/>
          <w:bCs/>
          <w:sz w:val="20"/>
          <w:szCs w:val="20"/>
        </w:rPr>
        <w:t xml:space="preserve"> </w:t>
      </w:r>
      <w:proofErr w:type="spellStart"/>
      <w:r>
        <w:rPr>
          <w:rFonts w:ascii="Comic Sans MS" w:hAnsi="Comic Sans MS"/>
          <w:b/>
          <w:bCs/>
          <w:sz w:val="20"/>
          <w:szCs w:val="20"/>
        </w:rPr>
        <w:t>Prucha</w:t>
      </w:r>
      <w:proofErr w:type="spellEnd"/>
      <w:r>
        <w:rPr>
          <w:rFonts w:ascii="Comic Sans MS" w:hAnsi="Comic Sans MS"/>
          <w:b/>
          <w:bCs/>
          <w:sz w:val="20"/>
          <w:szCs w:val="20"/>
        </w:rPr>
        <w:t xml:space="preserve"> in Nederla</w:t>
      </w:r>
      <w:r w:rsidR="00722987">
        <w:rPr>
          <w:rFonts w:ascii="Comic Sans MS" w:hAnsi="Comic Sans MS"/>
          <w:b/>
          <w:bCs/>
          <w:sz w:val="20"/>
          <w:szCs w:val="20"/>
        </w:rPr>
        <w:t xml:space="preserve">nd. </w:t>
      </w:r>
      <w:r w:rsidR="00722987">
        <w:rPr>
          <w:rFonts w:ascii="Comic Sans MS" w:hAnsi="Comic Sans MS"/>
          <w:b/>
          <w:bCs/>
          <w:sz w:val="20"/>
          <w:szCs w:val="20"/>
        </w:rPr>
        <w:br/>
      </w:r>
    </w:p>
    <w:p w:rsidR="0099086B" w:rsidRDefault="00722987"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Daar schilderde hij een</w:t>
      </w:r>
      <w:r w:rsidR="000568A8">
        <w:rPr>
          <w:rFonts w:ascii="Comic Sans MS" w:hAnsi="Comic Sans MS"/>
          <w:b/>
          <w:bCs/>
          <w:sz w:val="20"/>
          <w:szCs w:val="20"/>
        </w:rPr>
        <w:t xml:space="preserve"> aantal Nederlandse </w:t>
      </w:r>
      <w:r>
        <w:rPr>
          <w:rFonts w:ascii="Comic Sans MS" w:hAnsi="Comic Sans MS"/>
          <w:b/>
          <w:bCs/>
          <w:sz w:val="20"/>
          <w:szCs w:val="20"/>
        </w:rPr>
        <w:t>marktscènes aan het water, mogelijk</w:t>
      </w:r>
      <w:r w:rsidR="000568A8">
        <w:rPr>
          <w:rFonts w:ascii="Comic Sans MS" w:hAnsi="Comic Sans MS"/>
          <w:b/>
          <w:bCs/>
          <w:sz w:val="20"/>
          <w:szCs w:val="20"/>
        </w:rPr>
        <w:t xml:space="preserve"> </w:t>
      </w:r>
      <w:proofErr w:type="spellStart"/>
      <w:r w:rsidR="000568A8">
        <w:rPr>
          <w:rFonts w:ascii="Comic Sans MS" w:hAnsi="Comic Sans MS"/>
          <w:b/>
          <w:bCs/>
          <w:sz w:val="20"/>
          <w:szCs w:val="20"/>
        </w:rPr>
        <w:t>geins</w:t>
      </w:r>
      <w:r w:rsidR="003D3EC5">
        <w:rPr>
          <w:rFonts w:ascii="Comic Sans MS" w:hAnsi="Comic Sans MS"/>
          <w:b/>
          <w:bCs/>
          <w:sz w:val="20"/>
          <w:szCs w:val="20"/>
        </w:rPr>
        <w:t>pireerd</w:t>
      </w:r>
      <w:proofErr w:type="spellEnd"/>
      <w:r w:rsidR="003D3EC5">
        <w:rPr>
          <w:rFonts w:ascii="Comic Sans MS" w:hAnsi="Comic Sans MS"/>
          <w:b/>
          <w:bCs/>
          <w:sz w:val="20"/>
          <w:szCs w:val="20"/>
        </w:rPr>
        <w:t xml:space="preserve"> door </w:t>
      </w:r>
      <w:proofErr w:type="spellStart"/>
      <w:r w:rsidR="003D3EC5">
        <w:rPr>
          <w:rFonts w:ascii="Comic Sans MS" w:hAnsi="Comic Sans MS"/>
          <w:b/>
          <w:bCs/>
          <w:sz w:val="20"/>
          <w:szCs w:val="20"/>
        </w:rPr>
        <w:t>Luisa's</w:t>
      </w:r>
      <w:proofErr w:type="spellEnd"/>
      <w:r w:rsidR="003D3EC5">
        <w:rPr>
          <w:rFonts w:ascii="Comic Sans MS" w:hAnsi="Comic Sans MS"/>
          <w:b/>
          <w:bCs/>
          <w:sz w:val="20"/>
          <w:szCs w:val="20"/>
        </w:rPr>
        <w:t xml:space="preserve"> schilderij</w:t>
      </w:r>
      <w:r w:rsidR="000568A8">
        <w:rPr>
          <w:rFonts w:ascii="Comic Sans MS" w:hAnsi="Comic Sans MS"/>
          <w:b/>
          <w:bCs/>
          <w:sz w:val="20"/>
          <w:szCs w:val="20"/>
        </w:rPr>
        <w:t xml:space="preserve"> </w:t>
      </w:r>
      <w:r>
        <w:rPr>
          <w:rFonts w:ascii="Comic Sans MS" w:hAnsi="Comic Sans MS"/>
          <w:b/>
          <w:bCs/>
          <w:sz w:val="20"/>
          <w:szCs w:val="20"/>
        </w:rPr>
        <w:t xml:space="preserve">en restaureerde hij </w:t>
      </w:r>
      <w:r w:rsidR="00C42CCE">
        <w:rPr>
          <w:rFonts w:ascii="Comic Sans MS" w:hAnsi="Comic Sans MS"/>
          <w:b/>
          <w:bCs/>
          <w:noProof/>
          <w:sz w:val="20"/>
          <w:szCs w:val="20"/>
        </w:rPr>
        <w:drawing>
          <wp:anchor distT="0" distB="0" distL="0" distR="0" simplePos="0" relativeHeight="251658240" behindDoc="0" locked="0" layoutInCell="1" allowOverlap="0">
            <wp:simplePos x="0" y="0"/>
            <wp:positionH relativeFrom="column">
              <wp:posOffset>3474720</wp:posOffset>
            </wp:positionH>
            <wp:positionV relativeFrom="line">
              <wp:posOffset>296545</wp:posOffset>
            </wp:positionV>
            <wp:extent cx="2383155" cy="1778635"/>
            <wp:effectExtent l="19050" t="0" r="0" b="0"/>
            <wp:wrapSquare wrapText="bothSides"/>
            <wp:docPr id="2" name="Afbeelding 2" descr="C:\Documenten van Hans\Teun_Pouw\Vincents\Website\Luisa\Gustav-Prucha_paintings\gustav-prucha-auf-dem-markt.jpg">
              <a:hlinkClick xmlns:a="http://schemas.openxmlformats.org/drawingml/2006/main" r:id="rId5"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en van Hans\Teun_Pouw\Vincents\Website\Luisa\Gustav-Prucha_paintings\gustav-prucha-auf-dem-markt.jpg">
                      <a:hlinkClick r:id="rId5" tgtFrame="&quot;new&quot;"/>
                    </pic:cNvPr>
                    <pic:cNvPicPr>
                      <a:picLocks noChangeAspect="1" noChangeArrowheads="1"/>
                    </pic:cNvPicPr>
                  </pic:nvPicPr>
                  <pic:blipFill>
                    <a:blip r:embed="rId6" cstate="print"/>
                    <a:srcRect/>
                    <a:stretch>
                      <a:fillRect/>
                    </a:stretch>
                  </pic:blipFill>
                  <pic:spPr bwMode="auto">
                    <a:xfrm>
                      <a:off x="0" y="0"/>
                      <a:ext cx="2383155" cy="1778635"/>
                    </a:xfrm>
                    <a:prstGeom prst="rect">
                      <a:avLst/>
                    </a:prstGeom>
                    <a:noFill/>
                    <a:ln w="9525">
                      <a:noFill/>
                      <a:miter lim="800000"/>
                      <a:headEnd/>
                      <a:tailEnd/>
                    </a:ln>
                  </pic:spPr>
                </pic:pic>
              </a:graphicData>
            </a:graphic>
          </wp:anchor>
        </w:drawing>
      </w:r>
      <w:r>
        <w:rPr>
          <w:rFonts w:ascii="Comic Sans MS" w:hAnsi="Comic Sans MS"/>
          <w:b/>
          <w:bCs/>
          <w:sz w:val="20"/>
          <w:szCs w:val="20"/>
        </w:rPr>
        <w:t xml:space="preserve">dat ook. </w:t>
      </w:r>
      <w:r w:rsidR="000568A8">
        <w:rPr>
          <w:rFonts w:ascii="Comic Sans MS" w:hAnsi="Comic Sans MS"/>
          <w:b/>
          <w:bCs/>
          <w:sz w:val="20"/>
          <w:szCs w:val="20"/>
        </w:rPr>
        <w:br/>
      </w:r>
    </w:p>
    <w:p w:rsidR="00C42CCE" w:rsidRDefault="000568A8"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De vulkaan staat er niet op en de mensen lopen er op </w:t>
      </w:r>
      <w:r w:rsidR="003D3EC5">
        <w:rPr>
          <w:rFonts w:ascii="Comic Sans MS" w:hAnsi="Comic Sans MS"/>
          <w:b/>
          <w:bCs/>
          <w:sz w:val="20"/>
          <w:szCs w:val="20"/>
        </w:rPr>
        <w:t>N</w:t>
      </w:r>
      <w:r w:rsidR="00722987">
        <w:rPr>
          <w:rFonts w:ascii="Comic Sans MS" w:hAnsi="Comic Sans MS"/>
          <w:b/>
          <w:bCs/>
          <w:sz w:val="20"/>
          <w:szCs w:val="20"/>
        </w:rPr>
        <w:t xml:space="preserve">ederlandse </w:t>
      </w:r>
      <w:r>
        <w:rPr>
          <w:rFonts w:ascii="Comic Sans MS" w:hAnsi="Comic Sans MS"/>
          <w:b/>
          <w:bCs/>
          <w:sz w:val="20"/>
          <w:szCs w:val="20"/>
        </w:rPr>
        <w:t xml:space="preserve">klompen ! </w:t>
      </w:r>
    </w:p>
    <w:p w:rsidR="0099086B" w:rsidRDefault="0099086B" w:rsidP="00C42CCE">
      <w:pPr>
        <w:pStyle w:val="Normaalweb"/>
        <w:spacing w:before="0" w:beforeAutospacing="0" w:after="0" w:afterAutospacing="0"/>
        <w:rPr>
          <w:rFonts w:ascii="Comic Sans MS" w:hAnsi="Comic Sans MS"/>
          <w:b/>
          <w:bCs/>
          <w:sz w:val="20"/>
          <w:szCs w:val="20"/>
        </w:rPr>
      </w:pPr>
    </w:p>
    <w:p w:rsidR="0099086B" w:rsidRDefault="000568A8"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Zie: </w:t>
      </w:r>
      <w:hyperlink r:id="rId7" w:tgtFrame="new" w:history="1">
        <w:proofErr w:type="spellStart"/>
        <w:r>
          <w:rPr>
            <w:rStyle w:val="Hyperlink"/>
            <w:rFonts w:ascii="Comic Sans MS" w:hAnsi="Comic Sans MS"/>
            <w:b/>
            <w:bCs/>
            <w:sz w:val="20"/>
            <w:szCs w:val="20"/>
          </w:rPr>
          <w:t>Gustav</w:t>
        </w:r>
        <w:proofErr w:type="spellEnd"/>
        <w:r>
          <w:rPr>
            <w:rStyle w:val="Hyperlink"/>
            <w:rFonts w:ascii="Comic Sans MS" w:hAnsi="Comic Sans MS"/>
            <w:b/>
            <w:bCs/>
            <w:sz w:val="20"/>
            <w:szCs w:val="20"/>
          </w:rPr>
          <w:t xml:space="preserve"> </w:t>
        </w:r>
        <w:proofErr w:type="spellStart"/>
        <w:r>
          <w:rPr>
            <w:rStyle w:val="Hyperlink"/>
            <w:rFonts w:ascii="Comic Sans MS" w:hAnsi="Comic Sans MS"/>
            <w:b/>
            <w:bCs/>
            <w:sz w:val="20"/>
            <w:szCs w:val="20"/>
          </w:rPr>
          <w:t>Prucha's</w:t>
        </w:r>
        <w:proofErr w:type="spellEnd"/>
        <w:r>
          <w:rPr>
            <w:rStyle w:val="Hyperlink"/>
            <w:rFonts w:ascii="Comic Sans MS" w:hAnsi="Comic Sans MS"/>
            <w:b/>
            <w:bCs/>
            <w:sz w:val="20"/>
            <w:szCs w:val="20"/>
          </w:rPr>
          <w:t xml:space="preserve"> </w:t>
        </w:r>
        <w:proofErr w:type="spellStart"/>
        <w:r>
          <w:rPr>
            <w:rStyle w:val="Hyperlink"/>
            <w:rFonts w:ascii="Comic Sans MS" w:hAnsi="Comic Sans MS"/>
            <w:b/>
            <w:bCs/>
            <w:sz w:val="20"/>
            <w:szCs w:val="20"/>
          </w:rPr>
          <w:t>Marktscene</w:t>
        </w:r>
        <w:proofErr w:type="spellEnd"/>
        <w:r>
          <w:rPr>
            <w:rStyle w:val="Hyperlink"/>
            <w:rFonts w:ascii="Comic Sans MS" w:hAnsi="Comic Sans MS"/>
            <w:b/>
            <w:bCs/>
            <w:sz w:val="20"/>
            <w:szCs w:val="20"/>
          </w:rPr>
          <w:t xml:space="preserve"> schilderijen</w:t>
        </w:r>
      </w:hyperlink>
      <w:r>
        <w:rPr>
          <w:rFonts w:ascii="Comic Sans MS" w:hAnsi="Comic Sans MS"/>
          <w:b/>
          <w:bCs/>
          <w:sz w:val="20"/>
          <w:szCs w:val="20"/>
        </w:rPr>
        <w:br/>
      </w:r>
    </w:p>
    <w:p w:rsidR="00C42CCE" w:rsidRDefault="00C42CCE"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Waarschijnlijk inspireerde hem d</w:t>
      </w:r>
      <w:r w:rsidR="000568A8">
        <w:rPr>
          <w:rFonts w:ascii="Comic Sans MS" w:hAnsi="Comic Sans MS"/>
          <w:b/>
          <w:bCs/>
          <w:sz w:val="20"/>
          <w:szCs w:val="20"/>
        </w:rPr>
        <w:t xml:space="preserve">e twee "Vincents" </w:t>
      </w:r>
      <w:proofErr w:type="spellStart"/>
      <w:r w:rsidR="003D3EC5">
        <w:rPr>
          <w:rFonts w:ascii="Comic Sans MS" w:hAnsi="Comic Sans MS"/>
          <w:b/>
          <w:bCs/>
          <w:sz w:val="20"/>
          <w:szCs w:val="20"/>
        </w:rPr>
        <w:t>Pi</w:t>
      </w:r>
      <w:r w:rsidR="00722987">
        <w:rPr>
          <w:rFonts w:ascii="Comic Sans MS" w:hAnsi="Comic Sans MS"/>
          <w:b/>
          <w:bCs/>
          <w:sz w:val="20"/>
          <w:szCs w:val="20"/>
        </w:rPr>
        <w:t>cture</w:t>
      </w:r>
      <w:r w:rsidR="003D3EC5">
        <w:rPr>
          <w:rFonts w:ascii="Comic Sans MS" w:hAnsi="Comic Sans MS"/>
          <w:b/>
          <w:bCs/>
          <w:sz w:val="20"/>
          <w:szCs w:val="20"/>
        </w:rPr>
        <w:t>s</w:t>
      </w:r>
      <w:proofErr w:type="spellEnd"/>
      <w:r w:rsidR="00722987">
        <w:rPr>
          <w:rFonts w:ascii="Comic Sans MS" w:hAnsi="Comic Sans MS"/>
          <w:b/>
          <w:bCs/>
          <w:sz w:val="20"/>
          <w:szCs w:val="20"/>
        </w:rPr>
        <w:t xml:space="preserve"> I en II </w:t>
      </w:r>
      <w:r w:rsidR="000568A8">
        <w:rPr>
          <w:rFonts w:ascii="Comic Sans MS" w:hAnsi="Comic Sans MS"/>
          <w:b/>
          <w:bCs/>
          <w:sz w:val="20"/>
          <w:szCs w:val="20"/>
        </w:rPr>
        <w:t xml:space="preserve">gecombineerd </w:t>
      </w:r>
      <w:r w:rsidR="003D3EC5">
        <w:rPr>
          <w:rFonts w:ascii="Comic Sans MS" w:hAnsi="Comic Sans MS"/>
          <w:b/>
          <w:bCs/>
          <w:sz w:val="20"/>
          <w:szCs w:val="20"/>
        </w:rPr>
        <w:t xml:space="preserve">tot </w:t>
      </w:r>
      <w:r w:rsidR="000568A8">
        <w:rPr>
          <w:rFonts w:ascii="Comic Sans MS" w:hAnsi="Comic Sans MS"/>
          <w:b/>
          <w:bCs/>
          <w:sz w:val="20"/>
          <w:szCs w:val="20"/>
        </w:rPr>
        <w:t xml:space="preserve"> een </w:t>
      </w:r>
      <w:proofErr w:type="spellStart"/>
      <w:r w:rsidR="000568A8">
        <w:rPr>
          <w:rFonts w:ascii="Comic Sans MS" w:hAnsi="Comic Sans MS"/>
          <w:b/>
          <w:bCs/>
          <w:sz w:val="20"/>
          <w:szCs w:val="20"/>
        </w:rPr>
        <w:t>marktscene</w:t>
      </w:r>
      <w:proofErr w:type="spellEnd"/>
      <w:r w:rsidR="000568A8">
        <w:rPr>
          <w:rFonts w:ascii="Comic Sans MS" w:hAnsi="Comic Sans MS"/>
          <w:b/>
          <w:bCs/>
          <w:sz w:val="20"/>
          <w:szCs w:val="20"/>
        </w:rPr>
        <w:t xml:space="preserve"> schilderij, </w:t>
      </w:r>
    </w:p>
    <w:p w:rsidR="0099086B" w:rsidRDefault="0099086B" w:rsidP="00C42CCE">
      <w:pPr>
        <w:pStyle w:val="Normaalweb"/>
        <w:spacing w:before="0" w:beforeAutospacing="0" w:after="0" w:afterAutospacing="0"/>
        <w:rPr>
          <w:rFonts w:ascii="Comic Sans MS" w:hAnsi="Comic Sans MS"/>
          <w:b/>
          <w:bCs/>
          <w:sz w:val="20"/>
          <w:szCs w:val="20"/>
        </w:rPr>
      </w:pPr>
    </w:p>
    <w:p w:rsidR="000568A8" w:rsidRDefault="000568A8" w:rsidP="00C42CCE">
      <w:pPr>
        <w:pStyle w:val="Normaalweb"/>
        <w:spacing w:before="0" w:beforeAutospacing="0" w:after="0" w:afterAutospacing="0"/>
        <w:rPr>
          <w:rFonts w:ascii="Comic Sans MS" w:hAnsi="Comic Sans MS"/>
          <w:b/>
          <w:bCs/>
          <w:sz w:val="20"/>
          <w:szCs w:val="20"/>
        </w:rPr>
      </w:pPr>
      <w:r>
        <w:rPr>
          <w:rFonts w:ascii="Comic Sans MS" w:hAnsi="Comic Sans MS"/>
          <w:b/>
          <w:bCs/>
          <w:sz w:val="20"/>
          <w:szCs w:val="20"/>
        </w:rPr>
        <w:t xml:space="preserve">Zie: </w:t>
      </w:r>
      <w:hyperlink r:id="rId8" w:tgtFrame="new" w:history="1">
        <w:proofErr w:type="spellStart"/>
        <w:r>
          <w:rPr>
            <w:rStyle w:val="Hyperlink"/>
            <w:rFonts w:ascii="Comic Sans MS" w:hAnsi="Comic Sans MS"/>
            <w:b/>
            <w:bCs/>
            <w:sz w:val="20"/>
            <w:szCs w:val="20"/>
          </w:rPr>
          <w:t>Marktscene</w:t>
        </w:r>
        <w:proofErr w:type="spellEnd"/>
        <w:r>
          <w:rPr>
            <w:rStyle w:val="Hyperlink"/>
            <w:rFonts w:ascii="Comic Sans MS" w:hAnsi="Comic Sans MS"/>
            <w:b/>
            <w:bCs/>
            <w:sz w:val="20"/>
            <w:szCs w:val="20"/>
          </w:rPr>
          <w:t xml:space="preserve"> 1 en 2 gecombineerd</w:t>
        </w:r>
      </w:hyperlink>
      <w:r>
        <w:rPr>
          <w:rFonts w:ascii="Comic Sans MS" w:hAnsi="Comic Sans MS"/>
          <w:b/>
          <w:bCs/>
          <w:sz w:val="20"/>
          <w:szCs w:val="20"/>
        </w:rPr>
        <w:t xml:space="preserve"> </w:t>
      </w:r>
    </w:p>
    <w:p w:rsidR="000568A8" w:rsidRDefault="000568A8" w:rsidP="000568A8">
      <w:pPr>
        <w:pStyle w:val="Normaalweb"/>
        <w:rPr>
          <w:rFonts w:ascii="Comic Sans MS" w:hAnsi="Comic Sans MS"/>
          <w:b/>
          <w:bCs/>
          <w:sz w:val="20"/>
          <w:szCs w:val="20"/>
        </w:rPr>
      </w:pPr>
      <w:r>
        <w:rPr>
          <w:rFonts w:ascii="Comic Sans MS" w:hAnsi="Comic Sans MS"/>
          <w:b/>
          <w:bCs/>
          <w:sz w:val="20"/>
          <w:szCs w:val="20"/>
        </w:rPr>
        <w:t xml:space="preserve">De twee "Vincents" zijn wat later in de 20e eeuw in Nederland gekocht door een schilderijen verzamelaar. </w:t>
      </w:r>
    </w:p>
    <w:p w:rsidR="000568A8" w:rsidRDefault="000568A8"/>
    <w:sectPr w:rsidR="000568A8" w:rsidSect="006F65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defaultTabStop w:val="708"/>
  <w:hyphenationZone w:val="425"/>
  <w:characterSpacingControl w:val="doNotCompress"/>
  <w:compat/>
  <w:rsids>
    <w:rsidRoot w:val="000568A8"/>
    <w:rsid w:val="000568A8"/>
    <w:rsid w:val="00252126"/>
    <w:rsid w:val="003D3EC5"/>
    <w:rsid w:val="00564AD9"/>
    <w:rsid w:val="006F652D"/>
    <w:rsid w:val="00722987"/>
    <w:rsid w:val="0099086B"/>
    <w:rsid w:val="00A60690"/>
    <w:rsid w:val="00B65BA0"/>
    <w:rsid w:val="00C42CCE"/>
    <w:rsid w:val="00EB07D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F652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568A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0568A8"/>
    <w:rPr>
      <w:color w:val="0000FF"/>
      <w:u w:val="single"/>
    </w:rPr>
  </w:style>
</w:styles>
</file>

<file path=word/webSettings.xml><?xml version="1.0" encoding="utf-8"?>
<w:webSettings xmlns:r="http://schemas.openxmlformats.org/officeDocument/2006/relationships" xmlns:w="http://schemas.openxmlformats.org/wordprocessingml/2006/main">
  <w:divs>
    <w:div w:id="157385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Documenten%20van%20Hans\Teun_Pouw\Vincents\Website\Luisa\Gustav-Prucha_paintings\gustav-prucha-auf-dem-markt.jpg" TargetMode="External"/><Relationship Id="rId3" Type="http://schemas.openxmlformats.org/officeDocument/2006/relationships/webSettings" Target="webSettings.xml"/><Relationship Id="rId7" Type="http://schemas.openxmlformats.org/officeDocument/2006/relationships/hyperlink" Target="file:///C:\Documenten%20van%20Hans\Teun_Pouw\Vincents\Website\Luisa\Gustav-Prucha_painting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file:///C:\Documenten%20van%20Hans\Teun_Pouw\Vincents\Website\Luisa\Gustav-Prucha_paintings\gustav-prucha-auf-dem-markt.jpg" TargetMode="External"/><Relationship Id="rId10" Type="http://schemas.openxmlformats.org/officeDocument/2006/relationships/theme" Target="theme/theme1.xml"/><Relationship Id="rId4" Type="http://schemas.openxmlformats.org/officeDocument/2006/relationships/hyperlink" Target="file:///C:\Documenten%20van%20Hans\Teun_Pouw\Vincents\Website\Luisa\CERTIFICADO.pdf" TargetMode="Externa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271</Words>
  <Characters>1494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2025-08-26T14:21:00Z</dcterms:created>
  <dcterms:modified xsi:type="dcterms:W3CDTF">2025-08-27T11:01:00Z</dcterms:modified>
</cp:coreProperties>
</file>